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0020D" w14:textId="5EBC8992" w:rsidR="00B040BC" w:rsidRDefault="006F59ED" w:rsidP="00B040BC">
      <w:pPr>
        <w:jc w:val="center"/>
      </w:pPr>
      <w:r>
        <w:rPr>
          <w:rFonts w:hint="eastAsia"/>
        </w:rPr>
        <w:t>夜の北海道を巡る旅</w:t>
      </w:r>
    </w:p>
    <w:p w14:paraId="6DF9CB7F" w14:textId="77777777" w:rsidR="00477C94" w:rsidRDefault="00477C94" w:rsidP="00B040BC">
      <w:pPr>
        <w:jc w:val="center"/>
        <w:rPr>
          <w:rFonts w:hint="eastAsia"/>
        </w:rPr>
      </w:pPr>
    </w:p>
    <w:p w14:paraId="73AF0C20" w14:textId="77777777" w:rsidR="00410614" w:rsidRPr="008A161F" w:rsidRDefault="00410614" w:rsidP="00410614">
      <w:pPr>
        <w:pStyle w:val="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rPr>
          <w:rFonts w:asciiTheme="minorEastAsia" w:eastAsiaTheme="minorEastAsia" w:hAnsiTheme="minorEastAsia"/>
          <w:color w:val="1A1A1A"/>
          <w:spacing w:val="12"/>
          <w:sz w:val="21"/>
          <w:szCs w:val="21"/>
        </w:rPr>
      </w:pPr>
      <w:r w:rsidRPr="008A161F">
        <w:rPr>
          <w:rFonts w:asciiTheme="minorEastAsia" w:eastAsiaTheme="minorEastAsia" w:hAnsiTheme="minorEastAsia" w:hint="eastAsia"/>
          <w:color w:val="1A1A1A"/>
          <w:spacing w:val="12"/>
          <w:sz w:val="21"/>
          <w:szCs w:val="21"/>
        </w:rPr>
        <w:t>北海道は夜がおもしろい。</w:t>
      </w:r>
    </w:p>
    <w:p w14:paraId="1D712E6C" w14:textId="77777777" w:rsidR="00410614" w:rsidRPr="008A161F" w:rsidRDefault="00410614" w:rsidP="00410614">
      <w:pPr>
        <w:pStyle w:val="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rPr>
          <w:rFonts w:asciiTheme="minorEastAsia" w:eastAsiaTheme="minorEastAsia" w:hAnsiTheme="minorEastAsia" w:hint="eastAsia"/>
          <w:color w:val="1A1A1A"/>
          <w:spacing w:val="12"/>
          <w:sz w:val="21"/>
          <w:szCs w:val="21"/>
        </w:rPr>
      </w:pPr>
      <w:r w:rsidRPr="008A161F">
        <w:rPr>
          <w:rFonts w:asciiTheme="minorEastAsia" w:eastAsiaTheme="minorEastAsia" w:hAnsiTheme="minorEastAsia" w:hint="eastAsia"/>
          <w:color w:val="1A1A1A"/>
          <w:spacing w:val="12"/>
          <w:sz w:val="21"/>
          <w:szCs w:val="21"/>
        </w:rPr>
        <w:t>昼間の北海道も楽しいけれど、夜の北海道には、独特の楽しさがあります。そこには輝く夜景やイルミネーション、ご当地グルメがおいしい居酒屋に、アクティビティや花火などのお祭りだって、夜にしか楽しめない時間があります</w:t>
      </w:r>
    </w:p>
    <w:p w14:paraId="29847B94" w14:textId="77777777" w:rsidR="00595304" w:rsidRDefault="00595304" w:rsidP="00196AD7">
      <w:pPr>
        <w:rPr>
          <w:rFonts w:hint="eastAsia"/>
        </w:rPr>
      </w:pPr>
    </w:p>
    <w:p w14:paraId="1D43B527" w14:textId="2E381645" w:rsidR="0093432F" w:rsidRDefault="0093432F" w:rsidP="00196AD7">
      <w:r>
        <w:rPr>
          <w:rFonts w:hint="eastAsia"/>
        </w:rPr>
        <w:t>詳しくは下記</w:t>
      </w:r>
      <w:r w:rsidR="00524C19">
        <w:rPr>
          <w:rFonts w:hint="eastAsia"/>
        </w:rPr>
        <w:t>からご確認いただけます。</w:t>
      </w:r>
    </w:p>
    <w:p w14:paraId="0383CD01" w14:textId="77777777" w:rsidR="00524C19" w:rsidRDefault="00524C19" w:rsidP="00196AD7"/>
    <w:p w14:paraId="7BBC1D39" w14:textId="4F70D314" w:rsidR="00524C19" w:rsidRPr="00477C94" w:rsidRDefault="00A24B6D" w:rsidP="00196AD7">
      <w:hyperlink r:id="rId10" w:history="1">
        <w:r w:rsidRPr="00A24B6D">
          <w:rPr>
            <w:color w:val="0000FF"/>
            <w:u w:val="single"/>
          </w:rPr>
          <w:t>夜の北海道をめぐる旅｜テーマ｜【公式】北海道の観光・旅行情報サイト HOKKAIDO LOVE!</w:t>
        </w:r>
      </w:hyperlink>
    </w:p>
    <w:sectPr w:rsidR="00524C19" w:rsidRPr="00477C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3D19C" w14:textId="77777777" w:rsidR="00CC0C9E" w:rsidRDefault="00CC0C9E" w:rsidP="00AA325A">
      <w:r>
        <w:separator/>
      </w:r>
    </w:p>
  </w:endnote>
  <w:endnote w:type="continuationSeparator" w:id="0">
    <w:p w14:paraId="4B2E2B4F" w14:textId="77777777" w:rsidR="00CC0C9E" w:rsidRDefault="00CC0C9E" w:rsidP="00AA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7DA0D" w14:textId="77777777" w:rsidR="00CC0C9E" w:rsidRDefault="00CC0C9E" w:rsidP="00AA325A">
      <w:r>
        <w:separator/>
      </w:r>
    </w:p>
  </w:footnote>
  <w:footnote w:type="continuationSeparator" w:id="0">
    <w:p w14:paraId="0014995E" w14:textId="77777777" w:rsidR="00CC0C9E" w:rsidRDefault="00CC0C9E" w:rsidP="00AA3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6400F"/>
    <w:multiLevelType w:val="hybridMultilevel"/>
    <w:tmpl w:val="3940BCEA"/>
    <w:lvl w:ilvl="0" w:tplc="9940D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2266BB"/>
    <w:multiLevelType w:val="hybridMultilevel"/>
    <w:tmpl w:val="F4CA8916"/>
    <w:lvl w:ilvl="0" w:tplc="8038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6373169">
    <w:abstractNumId w:val="1"/>
  </w:num>
  <w:num w:numId="2" w16cid:durableId="1082138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FD"/>
    <w:rsid w:val="00003B96"/>
    <w:rsid w:val="000300E7"/>
    <w:rsid w:val="00040301"/>
    <w:rsid w:val="000A74C8"/>
    <w:rsid w:val="000C4BB5"/>
    <w:rsid w:val="000F5A0B"/>
    <w:rsid w:val="00106BFD"/>
    <w:rsid w:val="00107D42"/>
    <w:rsid w:val="00110BEC"/>
    <w:rsid w:val="00115F33"/>
    <w:rsid w:val="00157B46"/>
    <w:rsid w:val="00196AD7"/>
    <w:rsid w:val="00197A52"/>
    <w:rsid w:val="001B38BC"/>
    <w:rsid w:val="001B43D6"/>
    <w:rsid w:val="001D3242"/>
    <w:rsid w:val="00213D40"/>
    <w:rsid w:val="00222481"/>
    <w:rsid w:val="002324B9"/>
    <w:rsid w:val="00240DE7"/>
    <w:rsid w:val="00253FD2"/>
    <w:rsid w:val="002665E6"/>
    <w:rsid w:val="00290DCB"/>
    <w:rsid w:val="0029157B"/>
    <w:rsid w:val="002B2482"/>
    <w:rsid w:val="002D0254"/>
    <w:rsid w:val="002E512A"/>
    <w:rsid w:val="003003D5"/>
    <w:rsid w:val="00313435"/>
    <w:rsid w:val="00314546"/>
    <w:rsid w:val="00352340"/>
    <w:rsid w:val="003601C4"/>
    <w:rsid w:val="0039178E"/>
    <w:rsid w:val="003C7139"/>
    <w:rsid w:val="003D35FB"/>
    <w:rsid w:val="00410614"/>
    <w:rsid w:val="00417EB5"/>
    <w:rsid w:val="00446B18"/>
    <w:rsid w:val="004737A8"/>
    <w:rsid w:val="00477C94"/>
    <w:rsid w:val="004A48F8"/>
    <w:rsid w:val="004B63EC"/>
    <w:rsid w:val="004B7047"/>
    <w:rsid w:val="00503CD8"/>
    <w:rsid w:val="00524C19"/>
    <w:rsid w:val="0053148B"/>
    <w:rsid w:val="00535F36"/>
    <w:rsid w:val="00542648"/>
    <w:rsid w:val="0057328D"/>
    <w:rsid w:val="005750AA"/>
    <w:rsid w:val="00595304"/>
    <w:rsid w:val="005C10CE"/>
    <w:rsid w:val="005E6E19"/>
    <w:rsid w:val="00622032"/>
    <w:rsid w:val="006B343D"/>
    <w:rsid w:val="006C13F8"/>
    <w:rsid w:val="006E368E"/>
    <w:rsid w:val="006F59ED"/>
    <w:rsid w:val="00701C23"/>
    <w:rsid w:val="007245C5"/>
    <w:rsid w:val="00746565"/>
    <w:rsid w:val="00754044"/>
    <w:rsid w:val="00762BA7"/>
    <w:rsid w:val="00766A7E"/>
    <w:rsid w:val="007844FA"/>
    <w:rsid w:val="00796CA3"/>
    <w:rsid w:val="007A1805"/>
    <w:rsid w:val="007A6012"/>
    <w:rsid w:val="007A69E0"/>
    <w:rsid w:val="007C4024"/>
    <w:rsid w:val="007F5CFC"/>
    <w:rsid w:val="00800B36"/>
    <w:rsid w:val="008114ED"/>
    <w:rsid w:val="0081150B"/>
    <w:rsid w:val="0081318E"/>
    <w:rsid w:val="00813C7F"/>
    <w:rsid w:val="008711C5"/>
    <w:rsid w:val="008A161F"/>
    <w:rsid w:val="008C1098"/>
    <w:rsid w:val="008E686F"/>
    <w:rsid w:val="008F4F20"/>
    <w:rsid w:val="009065F9"/>
    <w:rsid w:val="00911EF0"/>
    <w:rsid w:val="009127E2"/>
    <w:rsid w:val="0093432F"/>
    <w:rsid w:val="00940065"/>
    <w:rsid w:val="00947315"/>
    <w:rsid w:val="00955627"/>
    <w:rsid w:val="00993061"/>
    <w:rsid w:val="00A05858"/>
    <w:rsid w:val="00A24B6D"/>
    <w:rsid w:val="00A41FB2"/>
    <w:rsid w:val="00A46448"/>
    <w:rsid w:val="00A66C7D"/>
    <w:rsid w:val="00A679D2"/>
    <w:rsid w:val="00A96B8B"/>
    <w:rsid w:val="00AA325A"/>
    <w:rsid w:val="00AB27CE"/>
    <w:rsid w:val="00AB34C5"/>
    <w:rsid w:val="00AB6181"/>
    <w:rsid w:val="00AF1C24"/>
    <w:rsid w:val="00AF64A1"/>
    <w:rsid w:val="00B040BC"/>
    <w:rsid w:val="00B20720"/>
    <w:rsid w:val="00B26255"/>
    <w:rsid w:val="00B64E59"/>
    <w:rsid w:val="00B80592"/>
    <w:rsid w:val="00B85077"/>
    <w:rsid w:val="00BF1388"/>
    <w:rsid w:val="00C119A8"/>
    <w:rsid w:val="00C2444B"/>
    <w:rsid w:val="00C346AC"/>
    <w:rsid w:val="00C41BB5"/>
    <w:rsid w:val="00C55EC9"/>
    <w:rsid w:val="00CA2856"/>
    <w:rsid w:val="00CA30D5"/>
    <w:rsid w:val="00CC0C9E"/>
    <w:rsid w:val="00CC0D5F"/>
    <w:rsid w:val="00D2097C"/>
    <w:rsid w:val="00D533D9"/>
    <w:rsid w:val="00D86FF9"/>
    <w:rsid w:val="00DA2A2C"/>
    <w:rsid w:val="00DA5E61"/>
    <w:rsid w:val="00DD1F84"/>
    <w:rsid w:val="00DF0710"/>
    <w:rsid w:val="00DF2138"/>
    <w:rsid w:val="00E333E9"/>
    <w:rsid w:val="00E475C0"/>
    <w:rsid w:val="00E641D0"/>
    <w:rsid w:val="00E80107"/>
    <w:rsid w:val="00E85D9F"/>
    <w:rsid w:val="00E95B76"/>
    <w:rsid w:val="00EF1B63"/>
    <w:rsid w:val="00F03200"/>
    <w:rsid w:val="00F03E10"/>
    <w:rsid w:val="00F07A67"/>
    <w:rsid w:val="00F25E93"/>
    <w:rsid w:val="00F40544"/>
    <w:rsid w:val="00F42631"/>
    <w:rsid w:val="00FA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FDFA7"/>
  <w15:chartTrackingRefBased/>
  <w15:docId w15:val="{148B186F-5482-446F-AAEF-61DB1228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047"/>
    <w:pPr>
      <w:ind w:leftChars="400" w:left="840"/>
    </w:pPr>
  </w:style>
  <w:style w:type="table" w:styleId="a4">
    <w:name w:val="Table Grid"/>
    <w:basedOn w:val="a1"/>
    <w:uiPriority w:val="39"/>
    <w:rsid w:val="0023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F071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F071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065F9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AA32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325A"/>
  </w:style>
  <w:style w:type="paragraph" w:styleId="aa">
    <w:name w:val="footer"/>
    <w:basedOn w:val="a"/>
    <w:link w:val="ab"/>
    <w:uiPriority w:val="99"/>
    <w:unhideWhenUsed/>
    <w:rsid w:val="00AA32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325A"/>
  </w:style>
  <w:style w:type="paragraph" w:styleId="ac">
    <w:name w:val="Date"/>
    <w:basedOn w:val="a"/>
    <w:next w:val="a"/>
    <w:link w:val="ad"/>
    <w:uiPriority w:val="99"/>
    <w:semiHidden/>
    <w:unhideWhenUsed/>
    <w:rsid w:val="00D86FF9"/>
  </w:style>
  <w:style w:type="character" w:customStyle="1" w:styleId="ad">
    <w:name w:val="日付 (文字)"/>
    <w:basedOn w:val="a0"/>
    <w:link w:val="ac"/>
    <w:uiPriority w:val="99"/>
    <w:semiHidden/>
    <w:rsid w:val="00D86FF9"/>
  </w:style>
  <w:style w:type="paragraph" w:styleId="Web">
    <w:name w:val="Normal (Web)"/>
    <w:basedOn w:val="a"/>
    <w:uiPriority w:val="99"/>
    <w:semiHidden/>
    <w:unhideWhenUsed/>
    <w:rsid w:val="004106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visit-hokkaido.jp/theme/nighttim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58A7A514630134CAB860B241805FEAB" ma:contentTypeVersion="20" ma:contentTypeDescription="新しいドキュメントを作成します。" ma:contentTypeScope="" ma:versionID="47fac4b8027390ff9605d794e5463fe2">
  <xsd:schema xmlns:xsd="http://www.w3.org/2001/XMLSchema" xmlns:xs="http://www.w3.org/2001/XMLSchema" xmlns:p="http://schemas.microsoft.com/office/2006/metadata/properties" xmlns:ns2="75bdb261-0c41-4bca-bb03-e05ccf61b7be" xmlns:ns3="0247cc9f-1903-4cf7-b71b-1aa1bbe4524e" targetNamespace="http://schemas.microsoft.com/office/2006/metadata/properties" ma:root="true" ma:fieldsID="beb53a94fb162847432336d974428635" ns2:_="" ns3:_="">
    <xsd:import namespace="75bdb261-0c41-4bca-bb03-e05ccf61b7be"/>
    <xsd:import namespace="0247cc9f-1903-4cf7-b71b-1aa1bbe45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_x4ee4__x548c__xff16__x5e74__x5ea6__x6b27__x5dde__x3067__x306e__x5317__x6d77__x9053__x89b3__x5149__x30ec__x30c3__x30d7__x4e8b__x696d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db261-0c41-4bca-bb03-e05ccf61b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8e401b3-aee7-436b-bbcb-e95608979a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4ee4__x548c__xff16__x5e74__x5ea6__x6b27__x5dde__x3067__x306e__x5317__x6d77__x9053__x89b3__x5149__x30ec__x30c3__x30d7__x4e8b__x696d_" ma:index="24" nillable="true" ma:displayName="令和６年度　欧州での北海道観光レップ事業" ma:format="Dropdown" ma:internalName="_x4ee4__x548c__xff16__x5e74__x5ea6__x6b27__x5dde__x3067__x306e__x5317__x6d77__x9053__x89b3__x5149__x30ec__x30c3__x30d7__x4e8b__x696d_">
      <xsd:simpleType>
        <xsd:restriction base="dms:Text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7cc9f-1903-4cf7-b71b-1aa1bbe45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85e440-6fb3-4ca8-a0f6-537407c90b83}" ma:internalName="TaxCatchAll" ma:showField="CatchAllData" ma:web="0247cc9f-1903-4cf7-b71b-1aa1bbe45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bdb261-0c41-4bca-bb03-e05ccf61b7be">
      <Terms xmlns="http://schemas.microsoft.com/office/infopath/2007/PartnerControls"/>
    </lcf76f155ced4ddcb4097134ff3c332f>
    <TaxCatchAll xmlns="0247cc9f-1903-4cf7-b71b-1aa1bbe4524e" xsi:nil="true"/>
    <_Flow_SignoffStatus xmlns="75bdb261-0c41-4bca-bb03-e05ccf61b7be" xsi:nil="true"/>
    <_x4ee4__x548c__xff16__x5e74__x5ea6__x6b27__x5dde__x3067__x306e__x5317__x6d77__x9053__x89b3__x5149__x30ec__x30c3__x30d7__x4e8b__x696d_ xmlns="75bdb261-0c41-4bca-bb03-e05ccf61b7be" xsi:nil="true"/>
  </documentManagement>
</p:properties>
</file>

<file path=customXml/itemProps1.xml><?xml version="1.0" encoding="utf-8"?>
<ds:datastoreItem xmlns:ds="http://schemas.openxmlformats.org/officeDocument/2006/customXml" ds:itemID="{BC523DC1-7854-48E7-A370-2F2BD4FB0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db261-0c41-4bca-bb03-e05ccf61b7be"/>
    <ds:schemaRef ds:uri="0247cc9f-1903-4cf7-b71b-1aa1bbe45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4B2D2D-CEFA-4613-90FE-0ECF6A1FF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F2A28-3FF7-4C36-86A6-F8A1E53BEF95}">
  <ds:schemaRefs>
    <ds:schemaRef ds:uri="http://schemas.microsoft.com/office/2006/metadata/properties"/>
    <ds:schemaRef ds:uri="http://schemas.microsoft.com/office/infopath/2007/PartnerControls"/>
    <ds:schemaRef ds:uri="75bdb261-0c41-4bca-bb03-e05ccf61b7be"/>
    <ds:schemaRef ds:uri="0247cc9f-1903-4cf7-b71b-1aa1bbe452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金田 康央</cp:lastModifiedBy>
  <cp:revision>22</cp:revision>
  <cp:lastPrinted>2024-06-17T02:47:00Z</cp:lastPrinted>
  <dcterms:created xsi:type="dcterms:W3CDTF">2024-06-11T01:30:00Z</dcterms:created>
  <dcterms:modified xsi:type="dcterms:W3CDTF">2025-06-22T23:50:00Z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0x010100658A7A514630134CAB860B241805FEAB</vt:lpwstr>
  </property>
  <property fmtid="{D5CDD505-2E9C-101B-9397-08002B2CF9AE}" pid="3" name="MediaServiceImageTags">
    <vt:lpwstr/>
  </property>
</Properties>
</file>